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sz w:val="21"/>
        </w:rPr>
        <w:pict>
          <v:shape id="_x0000_s2051" o:spid="_x0000_s2051" o:spt="202" type="#_x0000_t202" style="position:absolute;left:0pt;margin-left:212.7pt;margin-top:46.9pt;height:274.5pt;width:292.25pt;z-index:251660288;mso-width-relative:page;mso-height-relative:page;" filled="f" stroked="t" coordsize="21600,21600">
            <v:path/>
            <v:fill on="f" focussize="0,0"/>
            <v:stroke weight="1.5pt" color="#FF0000" joinstyle="miter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sz w:val="21"/>
        </w:rPr>
        <w:pict>
          <v:shape id="_x0000_s2054" o:spid="_x0000_s2054" o:spt="12" type="#_x0000_t12" style="position:absolute;left:0pt;margin-left:346.45pt;margin-top:167.8pt;height:15.75pt;width:14.25pt;z-index:251663360;mso-width-relative:page;mso-height-relative:page;" fillcolor="#FF0000" filled="t" stroked="t" coordsize="21600,21600">
            <v:path/>
            <v:fill on="t" color2="#FFFFFF" focussize="0,0"/>
            <v:stroke color="#FF0000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rFonts w:hint="eastAsi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8286750</wp:posOffset>
            </wp:positionH>
            <wp:positionV relativeFrom="paragraph">
              <wp:posOffset>24765</wp:posOffset>
            </wp:positionV>
            <wp:extent cx="548640" cy="476885"/>
            <wp:effectExtent l="0" t="0" r="3810" b="18415"/>
            <wp:wrapNone/>
            <wp:docPr id="3" name="图片 3" descr="西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西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476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pict>
          <v:shape id="_x0000_s2055" o:spid="_x0000_s2055" o:spt="12" type="#_x0000_t12" style="position:absolute;left:0pt;margin-left:597.95pt;margin-top:343.65pt;height:15.75pt;width:14.25pt;z-index:251664384;mso-width-relative:page;mso-height-relative:page;" fillcolor="#FF0000" filled="t" stroked="t" coordsize="21600,21600">
            <v:path/>
            <v:fill on="t" color2="#FFFFFF" focussize="0,0"/>
            <v:stroke color="#FF0000"/>
            <v:imagedata o:title=""/>
            <o:lock v:ext="edit" aspectratio="f"/>
          </v:shape>
        </w:pict>
      </w:r>
      <w:r>
        <w:rPr>
          <w:sz w:val="21"/>
        </w:rPr>
        <w:pict>
          <v:shape id="_x0000_s2053" o:spid="_x0000_s2053" o:spt="202" type="#_x0000_t202" style="position:absolute;left:0pt;margin-left:592.7pt;margin-top:339.1pt;height:46.55pt;width:93.75pt;z-index:251662336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：本项目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：受体范围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2056" o:spid="_x0000_s2056" o:spt="202" type="#_x0000_t202" style="position:absolute;left:0pt;margin-left:596.4pt;margin-top:362.3pt;height:9.85pt;width:15.15pt;z-index:251665408;mso-width-relative:page;mso-height-relative:page;" filled="f" stroked="t" coordsize="21600,21600">
            <v:path/>
            <v:fill on="f" focussize="0,0"/>
            <v:stroke weight="1.5pt" color="#FF0000" joinstyle="miter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sz w:val="21"/>
        </w:rPr>
        <w:pict>
          <v:shape id="_x0000_s2052" o:spid="_x0000_s2052" o:spt="202" type="#_x0000_t202" style="position:absolute;left:0pt;margin-left:7.7pt;margin-top:356.45pt;height:24.7pt;width:78.75pt;z-index:251661312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比例尺1:2000</w:t>
                  </w:r>
                </w:p>
              </w:txbxContent>
            </v:textbox>
          </v:shape>
        </w:pict>
      </w:r>
      <w:bookmarkStart w:id="0" w:name="_GoBack"/>
      <w:r>
        <w:drawing>
          <wp:inline distT="0" distB="0" distL="114300" distR="114300">
            <wp:extent cx="8740775" cy="4857750"/>
            <wp:effectExtent l="0" t="0" r="317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740775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/>
        </w:rPr>
      </w:pPr>
      <w:r>
        <w:rPr>
          <w:sz w:val="21"/>
        </w:rPr>
        <w:pict>
          <v:shape id="_x0000_s2050" o:spid="_x0000_s2050" o:spt="202" type="#_x0000_t202" style="position:absolute;left:0pt;margin-left:279.95pt;margin-top:8.65pt;height:27.75pt;width:181.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附图</w:t>
                  </w:r>
                  <w:r>
                    <w:rPr>
                      <w:rFonts w:hint="default" w:ascii="Times New Roman" w:hAnsi="Times New Roman" w:cs="Times New Roman"/>
                      <w:b/>
                    </w:rPr>
                    <w:t xml:space="preserve">2 </w:t>
                  </w:r>
                  <w:r>
                    <w:rPr>
                      <w:rFonts w:hint="eastAsia"/>
                      <w:b/>
                    </w:rPr>
                    <w:t xml:space="preserve">环境风险受体图 </w:t>
                  </w:r>
                </w:p>
                <w:p/>
              </w:txbxContent>
            </v:textbox>
          </v:shape>
        </w:pic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M4MzY1ZmUyMDc3ZDZjMzAyMjMxZDg3Y2Y5MGZiNjgifQ=="/>
  </w:docVars>
  <w:rsids>
    <w:rsidRoot w:val="008B1F83"/>
    <w:rsid w:val="003C63FA"/>
    <w:rsid w:val="00762CA2"/>
    <w:rsid w:val="008B1F83"/>
    <w:rsid w:val="008F5385"/>
    <w:rsid w:val="00981925"/>
    <w:rsid w:val="00AC0A0F"/>
    <w:rsid w:val="282D7624"/>
    <w:rsid w:val="340526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qFormat/>
    <w:uiPriority w:val="20"/>
    <w:rPr>
      <w:rFonts w:ascii="Times New Roman" w:hAnsi="Times New Roman" w:eastAsia="宋体"/>
      <w:sz w:val="21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4"/>
    <customShpInfo spid="_x0000_s2055"/>
    <customShpInfo spid="_x0000_s2053"/>
    <customShpInfo spid="_x0000_s2056"/>
    <customShpInfo spid="_x0000_s2052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2021-01-22T06:46:00Z</dcterms:created>
  <dc:creator>Microsoft</dc:creator>
  <cp:lastModifiedBy>Administrator</cp:lastModifiedBy>
  <dcterms:modified xsi:type="dcterms:W3CDTF">2022-05-20T09:08:47Z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09CDC46E37624AB4A20CD001ACBADFF7</vt:lpwstr>
  </property>
</Properties>
</file>